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FD4" w:rsidRPr="00037B85" w:rsidRDefault="00835FD4" w:rsidP="00835FD4">
      <w:pPr>
        <w:autoSpaceDE w:val="0"/>
        <w:autoSpaceDN w:val="0"/>
        <w:adjustRightInd w:val="0"/>
        <w:jc w:val="center"/>
        <w:rPr>
          <w:rFonts w:ascii="Times New Roman" w:hAnsi="Times New Roman"/>
          <w:i w:val="0"/>
          <w:iCs/>
          <w:sz w:val="24"/>
          <w:szCs w:val="24"/>
        </w:rPr>
      </w:pPr>
      <w:r w:rsidRPr="00037B85">
        <w:rPr>
          <w:rFonts w:ascii="Times New Roman" w:hAnsi="Times New Roman"/>
          <w:iCs/>
          <w:sz w:val="24"/>
          <w:szCs w:val="24"/>
        </w:rPr>
        <w:t>MINISTERE DE L’ENSEIGNEMENT SUPERIEUR ET DE LA RECHERCHE SCIENTIFIQUE</w:t>
      </w:r>
    </w:p>
    <w:p w:rsidR="00835FD4" w:rsidRPr="00037B85" w:rsidRDefault="00835FD4" w:rsidP="00835FD4">
      <w:pPr>
        <w:autoSpaceDE w:val="0"/>
        <w:autoSpaceDN w:val="0"/>
        <w:adjustRightInd w:val="0"/>
        <w:jc w:val="center"/>
        <w:rPr>
          <w:rFonts w:ascii="Times New Roman" w:hAnsi="Times New Roman"/>
          <w:i w:val="0"/>
          <w:iCs/>
          <w:sz w:val="24"/>
          <w:szCs w:val="24"/>
        </w:rPr>
      </w:pPr>
      <w:r w:rsidRPr="00037B85">
        <w:rPr>
          <w:rFonts w:ascii="Times New Roman" w:hAnsi="Times New Roman"/>
          <w:iCs/>
          <w:sz w:val="24"/>
          <w:szCs w:val="24"/>
        </w:rPr>
        <w:t>UNIVERSITE DE M’SILA</w:t>
      </w:r>
    </w:p>
    <w:p w:rsidR="00835FD4" w:rsidRPr="00037B85" w:rsidRDefault="00835FD4" w:rsidP="00835FD4">
      <w:pPr>
        <w:autoSpaceDE w:val="0"/>
        <w:autoSpaceDN w:val="0"/>
        <w:adjustRightInd w:val="0"/>
        <w:jc w:val="center"/>
        <w:rPr>
          <w:rFonts w:ascii="Times New Roman" w:hAnsi="Times New Roman"/>
          <w:i w:val="0"/>
          <w:iCs/>
          <w:sz w:val="24"/>
          <w:szCs w:val="24"/>
        </w:rPr>
      </w:pPr>
      <w:r w:rsidRPr="00037B85">
        <w:rPr>
          <w:rFonts w:ascii="Times New Roman" w:hAnsi="Times New Roman"/>
          <w:iCs/>
          <w:sz w:val="24"/>
          <w:szCs w:val="24"/>
        </w:rPr>
        <w:t>FACULTE DE TECHNOLOGIE</w:t>
      </w:r>
    </w:p>
    <w:p w:rsidR="00835FD4" w:rsidRDefault="00835FD4" w:rsidP="00835FD4">
      <w:pPr>
        <w:pStyle w:val="Style12"/>
        <w:widowControl/>
        <w:spacing w:line="360" w:lineRule="auto"/>
        <w:jc w:val="center"/>
        <w:rPr>
          <w:rStyle w:val="FontStyle302"/>
        </w:rPr>
      </w:pPr>
      <w:r w:rsidRPr="00037B85">
        <w:rPr>
          <w:rFonts w:eastAsia="Times New Roman"/>
          <w:b/>
          <w:bCs/>
          <w:i/>
          <w:iCs/>
        </w:rPr>
        <w:t>DEPARTEMENT D’ELECTRONIQUE</w:t>
      </w:r>
    </w:p>
    <w:p w:rsidR="00835FD4" w:rsidRDefault="00835FD4" w:rsidP="00835FD4">
      <w:pPr>
        <w:pStyle w:val="Style12"/>
        <w:widowControl/>
        <w:spacing w:line="360" w:lineRule="auto"/>
        <w:ind w:left="4061" w:firstLine="708"/>
        <w:rPr>
          <w:rStyle w:val="FontStyle302"/>
        </w:rPr>
      </w:pPr>
    </w:p>
    <w:p w:rsidR="00835FD4" w:rsidRDefault="00835FD4" w:rsidP="00835FD4">
      <w:pPr>
        <w:pStyle w:val="Style12"/>
        <w:widowControl/>
        <w:spacing w:line="360" w:lineRule="auto"/>
        <w:ind w:left="4061" w:firstLine="708"/>
        <w:rPr>
          <w:rStyle w:val="FontStyle302"/>
        </w:rPr>
      </w:pPr>
    </w:p>
    <w:p w:rsidR="00835FD4" w:rsidRPr="00037B85" w:rsidRDefault="00835FD4" w:rsidP="00835FD4">
      <w:pPr>
        <w:autoSpaceDE w:val="0"/>
        <w:autoSpaceDN w:val="0"/>
        <w:adjustRightInd w:val="0"/>
        <w:jc w:val="left"/>
        <w:rPr>
          <w:rFonts w:ascii="Times New Roman" w:hAnsi="Times New Roman"/>
          <w:i w:val="0"/>
          <w:iCs/>
          <w:sz w:val="24"/>
          <w:szCs w:val="24"/>
          <w:u w:val="single"/>
        </w:rPr>
      </w:pPr>
      <w:r>
        <w:rPr>
          <w:rFonts w:ascii="Times New Roman" w:hAnsi="Times New Roman"/>
          <w:iCs/>
          <w:sz w:val="24"/>
          <w:szCs w:val="24"/>
          <w:u w:val="single"/>
        </w:rPr>
        <w:t>Sujet de Master</w:t>
      </w:r>
    </w:p>
    <w:p w:rsidR="00835FD4" w:rsidRPr="00037B85" w:rsidRDefault="00835FD4" w:rsidP="00835FD4">
      <w:pPr>
        <w:autoSpaceDE w:val="0"/>
        <w:autoSpaceDN w:val="0"/>
        <w:adjustRightInd w:val="0"/>
        <w:jc w:val="left"/>
        <w:rPr>
          <w:rFonts w:ascii="Times New Roman" w:hAnsi="Times New Roman"/>
          <w:i w:val="0"/>
          <w:iCs/>
          <w:sz w:val="24"/>
          <w:szCs w:val="24"/>
          <w:u w:val="single"/>
        </w:rPr>
      </w:pPr>
      <w:r w:rsidRPr="00037B85">
        <w:rPr>
          <w:rFonts w:ascii="Times New Roman" w:hAnsi="Times New Roman"/>
          <w:iCs/>
          <w:sz w:val="24"/>
          <w:szCs w:val="24"/>
          <w:u w:val="single"/>
        </w:rPr>
        <w:t>Promotion 201</w:t>
      </w:r>
      <w:r>
        <w:rPr>
          <w:rFonts w:ascii="Times New Roman" w:hAnsi="Times New Roman"/>
          <w:iCs/>
          <w:sz w:val="24"/>
          <w:szCs w:val="24"/>
          <w:u w:val="single"/>
        </w:rPr>
        <w:t>1</w:t>
      </w:r>
      <w:r w:rsidRPr="00037B85">
        <w:rPr>
          <w:rFonts w:ascii="Times New Roman" w:hAnsi="Times New Roman"/>
          <w:iCs/>
          <w:sz w:val="24"/>
          <w:szCs w:val="24"/>
          <w:u w:val="single"/>
        </w:rPr>
        <w:t>/201</w:t>
      </w:r>
      <w:r>
        <w:rPr>
          <w:rFonts w:ascii="Times New Roman" w:hAnsi="Times New Roman"/>
          <w:iCs/>
          <w:sz w:val="24"/>
          <w:szCs w:val="24"/>
          <w:u w:val="single"/>
        </w:rPr>
        <w:t>2</w:t>
      </w:r>
    </w:p>
    <w:p w:rsidR="00835FD4" w:rsidRPr="00037B85" w:rsidRDefault="00835FD4" w:rsidP="00835FD4">
      <w:pPr>
        <w:autoSpaceDE w:val="0"/>
        <w:autoSpaceDN w:val="0"/>
        <w:adjustRightInd w:val="0"/>
        <w:jc w:val="left"/>
        <w:rPr>
          <w:rFonts w:ascii="Times New Roman" w:hAnsi="Times New Roman"/>
          <w:i w:val="0"/>
          <w:iCs/>
          <w:sz w:val="24"/>
          <w:szCs w:val="24"/>
          <w:u w:val="single"/>
        </w:rPr>
      </w:pPr>
      <w:r w:rsidRPr="00037B85">
        <w:rPr>
          <w:rFonts w:ascii="Times New Roman" w:hAnsi="Times New Roman"/>
          <w:iCs/>
          <w:sz w:val="24"/>
          <w:szCs w:val="24"/>
          <w:u w:val="single"/>
        </w:rPr>
        <w:t>Option : Contrôle</w:t>
      </w:r>
      <w:r>
        <w:rPr>
          <w:rFonts w:ascii="Times New Roman" w:hAnsi="Times New Roman"/>
          <w:iCs/>
          <w:sz w:val="24"/>
          <w:szCs w:val="24"/>
          <w:u w:val="single"/>
        </w:rPr>
        <w:t xml:space="preserve"> industriel</w:t>
      </w:r>
    </w:p>
    <w:p w:rsidR="00835FD4" w:rsidRDefault="00835FD4" w:rsidP="00835FD4">
      <w:pPr>
        <w:pStyle w:val="Style12"/>
        <w:widowControl/>
        <w:spacing w:line="360" w:lineRule="auto"/>
        <w:ind w:left="4061"/>
        <w:rPr>
          <w:rStyle w:val="FontStyle302"/>
        </w:rPr>
      </w:pPr>
    </w:p>
    <w:p w:rsidR="00835FD4" w:rsidRDefault="00835FD4" w:rsidP="00835FD4">
      <w:pPr>
        <w:jc w:val="left"/>
        <w:rPr>
          <w:rFonts w:ascii="Times New Roman" w:hAnsi="Times New Roman"/>
          <w:b/>
          <w:bCs/>
          <w:i w:val="0"/>
          <w:i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Encadré par  </w:t>
      </w:r>
      <w:r w:rsidRPr="00835FD4">
        <w:rPr>
          <w:rFonts w:ascii="Times New Roman" w:hAnsi="Times New Roman"/>
          <w:b/>
          <w:bCs/>
          <w:iCs/>
          <w:sz w:val="24"/>
          <w:szCs w:val="24"/>
          <w:u w:val="single"/>
        </w:rPr>
        <w:t>Dr:</w:t>
      </w:r>
      <w:r w:rsidRPr="00E02EE8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 Hassan</w:t>
      </w:r>
      <w:r w:rsidRPr="00E02EE8">
        <w:rPr>
          <w:rFonts w:ascii="Times New Roman" w:hAnsi="Times New Roman"/>
          <w:b/>
          <w:bCs/>
          <w:iCs/>
          <w:sz w:val="24"/>
          <w:szCs w:val="24"/>
        </w:rPr>
        <w:t xml:space="preserve"> BOU</w:t>
      </w:r>
      <w:r>
        <w:rPr>
          <w:rFonts w:ascii="Times New Roman" w:hAnsi="Times New Roman"/>
          <w:b/>
          <w:bCs/>
          <w:iCs/>
          <w:sz w:val="24"/>
          <w:szCs w:val="24"/>
        </w:rPr>
        <w:t>ZGOU</w:t>
      </w:r>
    </w:p>
    <w:p w:rsidR="00835FD4" w:rsidRDefault="00835FD4" w:rsidP="00835FD4">
      <w:pPr>
        <w:jc w:val="left"/>
        <w:rPr>
          <w:rStyle w:val="FontStyle301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Thème</w:t>
      </w:r>
      <w:r w:rsidRPr="00E02EE8">
        <w:rPr>
          <w:rFonts w:ascii="Times New Roman" w:hAnsi="Times New Roman"/>
          <w:b/>
          <w:bCs/>
          <w:sz w:val="24"/>
          <w:szCs w:val="24"/>
          <w:u w:val="single"/>
        </w:rPr>
        <w:t>:</w:t>
      </w:r>
      <w:r>
        <w:rPr>
          <w:rFonts w:ascii="Times New Roman" w:hAnsi="Times New Roman"/>
          <w:b/>
          <w:bCs/>
          <w:sz w:val="24"/>
          <w:szCs w:val="24"/>
        </w:rPr>
        <w:t xml:space="preserve">      </w:t>
      </w:r>
      <w:r w:rsidRPr="00813365">
        <w:rPr>
          <w:rFonts w:ascii="Times New Roman" w:hAnsi="Times New Roman"/>
          <w:b/>
          <w:bCs/>
          <w:sz w:val="24"/>
          <w:szCs w:val="24"/>
        </w:rPr>
        <w:t xml:space="preserve">Prédiction de la vitesse du vent </w:t>
      </w:r>
      <w:r w:rsidRPr="00813365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par les réseaux a fonctions de base radiales</w:t>
      </w:r>
    </w:p>
    <w:p w:rsidR="00835FD4" w:rsidRDefault="00835FD4" w:rsidP="00BB4FFB">
      <w:pPr>
        <w:rPr>
          <w:rFonts w:asciiTheme="majorBidi" w:hAnsiTheme="majorBidi" w:cstheme="majorBidi"/>
          <w:b/>
          <w:bCs/>
          <w:i w:val="0"/>
          <w:iCs/>
          <w:sz w:val="28"/>
          <w:szCs w:val="28"/>
          <w:u w:val="single"/>
        </w:rPr>
      </w:pPr>
    </w:p>
    <w:p w:rsidR="00411242" w:rsidRDefault="00411242" w:rsidP="00BB4FFB">
      <w:pPr>
        <w:rPr>
          <w:rFonts w:asciiTheme="majorBidi" w:hAnsiTheme="majorBidi" w:cstheme="majorBidi"/>
          <w:b/>
          <w:bCs/>
          <w:i w:val="0"/>
          <w:iCs/>
          <w:sz w:val="28"/>
          <w:szCs w:val="28"/>
          <w:u w:val="single"/>
        </w:rPr>
      </w:pPr>
      <w:r w:rsidRPr="00411242">
        <w:rPr>
          <w:rFonts w:asciiTheme="majorBidi" w:hAnsiTheme="majorBidi" w:cstheme="majorBidi"/>
          <w:b/>
          <w:bCs/>
          <w:i w:val="0"/>
          <w:iCs/>
          <w:sz w:val="28"/>
          <w:szCs w:val="28"/>
          <w:u w:val="single"/>
        </w:rPr>
        <w:t xml:space="preserve">Résumé : </w:t>
      </w:r>
    </w:p>
    <w:p w:rsidR="00411242" w:rsidRPr="00C30C5E" w:rsidRDefault="00411242" w:rsidP="00C30C5E">
      <w:pPr>
        <w:spacing w:before="240"/>
        <w:rPr>
          <w:rFonts w:asciiTheme="majorBidi" w:hAnsiTheme="majorBidi" w:cstheme="majorBidi"/>
          <w:i w:val="0"/>
          <w:iCs/>
          <w:sz w:val="24"/>
          <w:szCs w:val="24"/>
        </w:rPr>
      </w:pPr>
      <w:r w:rsidRPr="00C30C5E">
        <w:rPr>
          <w:rFonts w:asciiTheme="majorBidi" w:hAnsiTheme="majorBidi" w:cstheme="majorBidi"/>
          <w:i w:val="0"/>
          <w:iCs/>
          <w:sz w:val="24"/>
          <w:szCs w:val="24"/>
        </w:rPr>
        <w:t xml:space="preserve">Ce mémoire propose de traitement </w:t>
      </w:r>
      <w:r w:rsidR="00CE5245" w:rsidRPr="00C30C5E">
        <w:rPr>
          <w:rFonts w:asciiTheme="majorBidi" w:hAnsiTheme="majorBidi" w:cstheme="majorBidi"/>
          <w:i w:val="0"/>
          <w:iCs/>
          <w:sz w:val="24"/>
          <w:szCs w:val="24"/>
        </w:rPr>
        <w:t xml:space="preserve">le </w:t>
      </w:r>
      <w:r w:rsidRPr="00C30C5E">
        <w:rPr>
          <w:rFonts w:asciiTheme="majorBidi" w:hAnsiTheme="majorBidi" w:cstheme="majorBidi"/>
          <w:i w:val="0"/>
          <w:iCs/>
          <w:sz w:val="24"/>
          <w:szCs w:val="24"/>
        </w:rPr>
        <w:t>problème de la prédiction de la vitesse du vent rencontre   dans des applications entéritiques et climatiques</w:t>
      </w:r>
      <w:r w:rsidR="00CE5245" w:rsidRPr="00C30C5E">
        <w:rPr>
          <w:rFonts w:asciiTheme="majorBidi" w:hAnsiTheme="majorBidi" w:cstheme="majorBidi"/>
          <w:i w:val="0"/>
          <w:iCs/>
          <w:sz w:val="24"/>
          <w:szCs w:val="24"/>
        </w:rPr>
        <w:t>.</w:t>
      </w:r>
      <w:r w:rsidRPr="00C30C5E">
        <w:rPr>
          <w:rFonts w:asciiTheme="majorBidi" w:hAnsiTheme="majorBidi" w:cstheme="majorBidi"/>
          <w:i w:val="0"/>
          <w:iCs/>
          <w:sz w:val="24"/>
          <w:szCs w:val="24"/>
        </w:rPr>
        <w:t xml:space="preserve"> </w:t>
      </w:r>
    </w:p>
    <w:p w:rsidR="008E51BF" w:rsidRPr="00C30C5E" w:rsidRDefault="00411242" w:rsidP="00C30C5E">
      <w:pPr>
        <w:spacing w:before="240"/>
        <w:rPr>
          <w:rFonts w:asciiTheme="majorBidi" w:hAnsiTheme="majorBidi" w:cstheme="majorBidi"/>
          <w:i w:val="0"/>
          <w:iCs/>
          <w:sz w:val="24"/>
          <w:szCs w:val="24"/>
        </w:rPr>
      </w:pPr>
      <w:r w:rsidRPr="00C30C5E">
        <w:rPr>
          <w:rFonts w:asciiTheme="majorBidi" w:hAnsiTheme="majorBidi" w:cstheme="majorBidi"/>
          <w:i w:val="0"/>
          <w:iCs/>
          <w:sz w:val="24"/>
          <w:szCs w:val="24"/>
        </w:rPr>
        <w:t>Il est basé essentiellement sur l</w:t>
      </w:r>
      <w:r w:rsidR="00CE5245" w:rsidRPr="00C30C5E">
        <w:rPr>
          <w:rFonts w:asciiTheme="majorBidi" w:hAnsiTheme="majorBidi" w:cstheme="majorBidi"/>
          <w:i w:val="0"/>
          <w:iCs/>
          <w:sz w:val="24"/>
          <w:szCs w:val="24"/>
        </w:rPr>
        <w:t>’utilisation des techniques de l’intelligence artificielle pour</w:t>
      </w:r>
      <w:r w:rsidR="008E51BF" w:rsidRPr="00C30C5E">
        <w:rPr>
          <w:rFonts w:asciiTheme="majorBidi" w:hAnsiTheme="majorBidi" w:cstheme="majorBidi"/>
          <w:i w:val="0"/>
          <w:iCs/>
          <w:sz w:val="24"/>
          <w:szCs w:val="24"/>
        </w:rPr>
        <w:t xml:space="preserve"> </w:t>
      </w:r>
      <w:r w:rsidR="00CE5245" w:rsidRPr="00C30C5E">
        <w:rPr>
          <w:rFonts w:asciiTheme="majorBidi" w:hAnsiTheme="majorBidi" w:cstheme="majorBidi"/>
          <w:i w:val="0"/>
          <w:iCs/>
          <w:sz w:val="24"/>
          <w:szCs w:val="24"/>
        </w:rPr>
        <w:t>résoudre</w:t>
      </w:r>
      <w:r w:rsidR="008E51BF" w:rsidRPr="00C30C5E">
        <w:rPr>
          <w:rFonts w:asciiTheme="majorBidi" w:hAnsiTheme="majorBidi" w:cstheme="majorBidi"/>
          <w:i w:val="0"/>
          <w:iCs/>
          <w:sz w:val="24"/>
          <w:szCs w:val="24"/>
        </w:rPr>
        <w:t xml:space="preserve"> </w:t>
      </w:r>
      <w:r w:rsidR="00CE5245" w:rsidRPr="00C30C5E">
        <w:rPr>
          <w:rFonts w:asciiTheme="majorBidi" w:hAnsiTheme="majorBidi" w:cstheme="majorBidi"/>
          <w:i w:val="0"/>
          <w:iCs/>
          <w:sz w:val="24"/>
          <w:szCs w:val="24"/>
        </w:rPr>
        <w:t>le problème cité dans ce mémoire o</w:t>
      </w:r>
      <w:r w:rsidR="005A667D" w:rsidRPr="00C30C5E">
        <w:rPr>
          <w:rFonts w:asciiTheme="majorBidi" w:hAnsiTheme="majorBidi" w:cstheme="majorBidi"/>
          <w:i w:val="0"/>
          <w:iCs/>
          <w:sz w:val="24"/>
          <w:szCs w:val="24"/>
        </w:rPr>
        <w:t>n propose</w:t>
      </w:r>
      <w:r w:rsidR="008E51BF" w:rsidRPr="00C30C5E">
        <w:rPr>
          <w:rFonts w:asciiTheme="majorBidi" w:hAnsiTheme="majorBidi" w:cstheme="majorBidi"/>
          <w:i w:val="0"/>
          <w:iCs/>
          <w:sz w:val="24"/>
          <w:szCs w:val="24"/>
        </w:rPr>
        <w:t xml:space="preserve"> </w:t>
      </w:r>
      <w:r w:rsidR="005A667D" w:rsidRPr="00C30C5E">
        <w:rPr>
          <w:rFonts w:asciiTheme="majorBidi" w:hAnsiTheme="majorBidi" w:cstheme="majorBidi"/>
          <w:i w:val="0"/>
          <w:iCs/>
          <w:sz w:val="24"/>
          <w:szCs w:val="24"/>
        </w:rPr>
        <w:t>d’utilisé les réseaux de neurone a base radiale pour résoudre  le problème   de la préd</w:t>
      </w:r>
      <w:r w:rsidR="008E51BF" w:rsidRPr="00C30C5E">
        <w:rPr>
          <w:rFonts w:asciiTheme="majorBidi" w:hAnsiTheme="majorBidi" w:cstheme="majorBidi"/>
          <w:i w:val="0"/>
          <w:iCs/>
          <w:sz w:val="24"/>
          <w:szCs w:val="24"/>
        </w:rPr>
        <w:t>i</w:t>
      </w:r>
      <w:r w:rsidR="005A667D" w:rsidRPr="00C30C5E">
        <w:rPr>
          <w:rFonts w:asciiTheme="majorBidi" w:hAnsiTheme="majorBidi" w:cstheme="majorBidi"/>
          <w:i w:val="0"/>
          <w:iCs/>
          <w:sz w:val="24"/>
          <w:szCs w:val="24"/>
        </w:rPr>
        <w:t xml:space="preserve">ction </w:t>
      </w:r>
      <w:r w:rsidR="008E51BF" w:rsidRPr="00C30C5E">
        <w:rPr>
          <w:rFonts w:asciiTheme="majorBidi" w:hAnsiTheme="majorBidi" w:cstheme="majorBidi"/>
          <w:i w:val="0"/>
          <w:iCs/>
          <w:sz w:val="24"/>
          <w:szCs w:val="24"/>
        </w:rPr>
        <w:t xml:space="preserve">de la vitesse du vent, à fin élaboré une carte  de données qui sera utilisée </w:t>
      </w:r>
      <w:r w:rsidR="00374572" w:rsidRPr="00C30C5E">
        <w:rPr>
          <w:rFonts w:asciiTheme="majorBidi" w:hAnsiTheme="majorBidi" w:cstheme="majorBidi"/>
          <w:i w:val="0"/>
          <w:iCs/>
          <w:sz w:val="24"/>
          <w:szCs w:val="24"/>
        </w:rPr>
        <w:t xml:space="preserve">ultérieurement  dans </w:t>
      </w:r>
      <w:r w:rsidR="00F53A11" w:rsidRPr="00C30C5E">
        <w:rPr>
          <w:rFonts w:asciiTheme="majorBidi" w:hAnsiTheme="majorBidi" w:cstheme="majorBidi"/>
          <w:i w:val="0"/>
          <w:iCs/>
          <w:sz w:val="24"/>
          <w:szCs w:val="24"/>
        </w:rPr>
        <w:t xml:space="preserve">les applications </w:t>
      </w:r>
      <w:r w:rsidR="00C30C5E" w:rsidRPr="00C30C5E">
        <w:rPr>
          <w:rFonts w:asciiTheme="majorBidi" w:hAnsiTheme="majorBidi" w:cstheme="majorBidi"/>
          <w:i w:val="0"/>
          <w:iCs/>
          <w:sz w:val="24"/>
          <w:szCs w:val="24"/>
        </w:rPr>
        <w:t>citées.</w:t>
      </w:r>
    </w:p>
    <w:p w:rsidR="00C30C5E" w:rsidRPr="00C30C5E" w:rsidRDefault="00C30C5E" w:rsidP="00C30C5E">
      <w:pPr>
        <w:spacing w:before="240"/>
        <w:rPr>
          <w:rFonts w:asciiTheme="majorBidi" w:hAnsiTheme="majorBidi" w:cstheme="majorBidi"/>
          <w:i w:val="0"/>
          <w:iCs/>
          <w:sz w:val="24"/>
          <w:szCs w:val="24"/>
        </w:rPr>
      </w:pPr>
    </w:p>
    <w:p w:rsidR="00C30C5E" w:rsidRPr="00C30C5E" w:rsidRDefault="00C30C5E" w:rsidP="00C30C5E">
      <w:pPr>
        <w:rPr>
          <w:rFonts w:ascii="Times New Roman" w:hAnsi="Times New Roman"/>
          <w:sz w:val="24"/>
          <w:szCs w:val="24"/>
        </w:rPr>
      </w:pPr>
      <w:r w:rsidRPr="00C30C5E">
        <w:rPr>
          <w:rStyle w:val="FontStyle302"/>
          <w:sz w:val="24"/>
          <w:szCs w:val="24"/>
        </w:rPr>
        <w:t xml:space="preserve">Mots clés </w:t>
      </w:r>
      <w:r w:rsidRPr="00C30C5E">
        <w:rPr>
          <w:rStyle w:val="FontStyle301"/>
          <w:b/>
          <w:bCs/>
          <w:sz w:val="24"/>
          <w:szCs w:val="24"/>
        </w:rPr>
        <w:t>:</w:t>
      </w:r>
      <w:r w:rsidRPr="00C30C5E">
        <w:rPr>
          <w:rFonts w:asciiTheme="majorBidi" w:hAnsiTheme="majorBidi" w:cstheme="majorBidi"/>
        </w:rPr>
        <w:t xml:space="preserve"> </w:t>
      </w:r>
      <w:r w:rsidRPr="00C30C5E">
        <w:rPr>
          <w:rFonts w:asciiTheme="majorBidi" w:hAnsiTheme="majorBidi" w:cstheme="majorBidi"/>
          <w:sz w:val="24"/>
          <w:szCs w:val="24"/>
        </w:rPr>
        <w:t>l’énergie éolienne</w:t>
      </w:r>
      <w:r w:rsidRPr="00C30C5E">
        <w:rPr>
          <w:rFonts w:asciiTheme="majorBidi" w:hAnsiTheme="majorBidi" w:cstheme="majorBidi"/>
        </w:rPr>
        <w:t>,</w:t>
      </w:r>
      <w:r w:rsidRPr="00C30C5E">
        <w:rPr>
          <w:rStyle w:val="FontStyle301"/>
          <w:sz w:val="24"/>
          <w:szCs w:val="24"/>
        </w:rPr>
        <w:t xml:space="preserve"> </w:t>
      </w:r>
      <w:r w:rsidRPr="00C30C5E">
        <w:rPr>
          <w:rFonts w:asciiTheme="majorBidi" w:hAnsiTheme="majorBidi" w:cstheme="majorBidi"/>
          <w:sz w:val="24"/>
          <w:szCs w:val="24"/>
        </w:rPr>
        <w:t>le vent, Réseaux de Neurones Artificiels, Prédiction.</w:t>
      </w:r>
    </w:p>
    <w:p w:rsidR="008E51BF" w:rsidRPr="00411242" w:rsidRDefault="008E51BF" w:rsidP="00BB4FFB">
      <w:pPr>
        <w:rPr>
          <w:rFonts w:asciiTheme="majorBidi" w:hAnsiTheme="majorBidi" w:cstheme="majorBidi"/>
          <w:i w:val="0"/>
          <w:iCs/>
          <w:sz w:val="24"/>
          <w:szCs w:val="24"/>
        </w:rPr>
      </w:pPr>
    </w:p>
    <w:sectPr w:rsidR="008E51BF" w:rsidRPr="00411242" w:rsidSect="004112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F684C"/>
    <w:rsid w:val="000715EB"/>
    <w:rsid w:val="001F684C"/>
    <w:rsid w:val="003664E8"/>
    <w:rsid w:val="00374572"/>
    <w:rsid w:val="00411242"/>
    <w:rsid w:val="00595C0C"/>
    <w:rsid w:val="005A667D"/>
    <w:rsid w:val="005B58F5"/>
    <w:rsid w:val="00632E7A"/>
    <w:rsid w:val="006B152B"/>
    <w:rsid w:val="006C7649"/>
    <w:rsid w:val="006F2C6C"/>
    <w:rsid w:val="00734C45"/>
    <w:rsid w:val="007736FD"/>
    <w:rsid w:val="007F47B8"/>
    <w:rsid w:val="00835FD4"/>
    <w:rsid w:val="008E51BF"/>
    <w:rsid w:val="0094181A"/>
    <w:rsid w:val="009D0CB5"/>
    <w:rsid w:val="00A73F30"/>
    <w:rsid w:val="00BB4FFB"/>
    <w:rsid w:val="00C30C5E"/>
    <w:rsid w:val="00C60A76"/>
    <w:rsid w:val="00CE5245"/>
    <w:rsid w:val="00D07B4C"/>
    <w:rsid w:val="00DB3C2B"/>
    <w:rsid w:val="00EE7FB2"/>
    <w:rsid w:val="00F53A11"/>
    <w:rsid w:val="00FD1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 Math" w:eastAsiaTheme="minorHAnsi" w:hAnsi="Cambria Math" w:cs="Times New Roman"/>
        <w:i/>
        <w:sz w:val="25"/>
        <w:szCs w:val="25"/>
        <w:lang w:val="fr-F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52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FontStyle301">
    <w:name w:val="Font Style301"/>
    <w:basedOn w:val="Policepardfaut"/>
    <w:uiPriority w:val="99"/>
    <w:rsid w:val="00835FD4"/>
    <w:rPr>
      <w:rFonts w:ascii="Times New Roman" w:hAnsi="Times New Roman" w:cs="Times New Roman"/>
      <w:color w:val="000000"/>
      <w:sz w:val="20"/>
      <w:szCs w:val="20"/>
      <w:lang w:bidi="ar-SA"/>
    </w:rPr>
  </w:style>
  <w:style w:type="paragraph" w:customStyle="1" w:styleId="Style12">
    <w:name w:val="Style12"/>
    <w:basedOn w:val="Normal"/>
    <w:uiPriority w:val="99"/>
    <w:rsid w:val="00835FD4"/>
    <w:pPr>
      <w:widowControl w:val="0"/>
      <w:autoSpaceDE w:val="0"/>
      <w:autoSpaceDN w:val="0"/>
      <w:adjustRightInd w:val="0"/>
      <w:spacing w:line="517" w:lineRule="exact"/>
      <w:jc w:val="left"/>
    </w:pPr>
    <w:rPr>
      <w:rFonts w:ascii="Times New Roman" w:eastAsiaTheme="minorEastAsia" w:hAnsi="Times New Roman"/>
      <w:i w:val="0"/>
      <w:sz w:val="24"/>
      <w:szCs w:val="24"/>
      <w:lang w:eastAsia="fr-FR"/>
    </w:rPr>
  </w:style>
  <w:style w:type="character" w:customStyle="1" w:styleId="FontStyle302">
    <w:name w:val="Font Style302"/>
    <w:basedOn w:val="Policepardfaut"/>
    <w:uiPriority w:val="99"/>
    <w:rsid w:val="00835FD4"/>
    <w:rPr>
      <w:rFonts w:ascii="Times New Roman" w:hAnsi="Times New Roman" w:cs="Times New Roman"/>
      <w:b/>
      <w:bCs/>
      <w:color w:val="00000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moftah</dc:creator>
  <cp:lastModifiedBy>moftah</cp:lastModifiedBy>
  <cp:revision>7</cp:revision>
  <cp:lastPrinted>2012-06-13T00:20:00Z</cp:lastPrinted>
  <dcterms:created xsi:type="dcterms:W3CDTF">2012-06-12T22:34:00Z</dcterms:created>
  <dcterms:modified xsi:type="dcterms:W3CDTF">2012-06-13T00:24:00Z</dcterms:modified>
</cp:coreProperties>
</file>